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FF88" w14:textId="3A1D842F" w:rsidR="00ED5F44" w:rsidRDefault="00416A00" w:rsidP="00416A00">
      <w:pPr>
        <w:jc w:val="center"/>
      </w:pPr>
      <w:r w:rsidRPr="00CD7C07">
        <w:drawing>
          <wp:inline distT="0" distB="0" distL="0" distR="0" wp14:anchorId="1964DFBC" wp14:editId="4A0A0F88">
            <wp:extent cx="2567940" cy="4023319"/>
            <wp:effectExtent l="0" t="0" r="3810" b="0"/>
            <wp:docPr id="1212423306" name="Picture 1" descr="A poster with text and a red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423306" name="Picture 1" descr="A poster with text and a red backgroun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6993" cy="403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404AE" w14:textId="77777777" w:rsidR="00416A00" w:rsidRDefault="00416A00"/>
    <w:p w14:paraId="6AE82834" w14:textId="77777777" w:rsidR="00416A00" w:rsidRPr="00416A00" w:rsidRDefault="00416A00" w:rsidP="00416A00">
      <w:pPr>
        <w:pStyle w:val="NormalWeb"/>
        <w:shd w:val="clear" w:color="auto" w:fill="FFFFFF"/>
        <w:spacing w:before="0" w:beforeAutospacing="0" w:after="210" w:afterAutospacing="0"/>
        <w:rPr>
          <w:rFonts w:ascii="Arial" w:hAnsi="Arial" w:cs="Arial"/>
          <w:color w:val="0F1111"/>
          <w:sz w:val="32"/>
          <w:szCs w:val="32"/>
        </w:rPr>
      </w:pPr>
      <w:r w:rsidRPr="00416A00">
        <w:rPr>
          <w:rFonts w:ascii="Arial" w:hAnsi="Arial" w:cs="Arial"/>
          <w:color w:val="0F1111"/>
          <w:sz w:val="32"/>
          <w:szCs w:val="32"/>
        </w:rPr>
        <w:t>When eleven-year-old Malky and his younger brother Seb become the owners of a “Dreaminator”, they are thrust into worlds beyond their wildest imagination.</w:t>
      </w:r>
    </w:p>
    <w:p w14:paraId="675B357F" w14:textId="77777777" w:rsidR="00416A00" w:rsidRPr="00416A00" w:rsidRDefault="00416A00" w:rsidP="00416A00">
      <w:pPr>
        <w:pStyle w:val="NormalWeb"/>
        <w:shd w:val="clear" w:color="auto" w:fill="FFFFFF"/>
        <w:spacing w:before="0" w:beforeAutospacing="0" w:after="210" w:afterAutospacing="0"/>
        <w:rPr>
          <w:rFonts w:ascii="Arial" w:hAnsi="Arial" w:cs="Arial"/>
          <w:color w:val="0F1111"/>
          <w:sz w:val="32"/>
          <w:szCs w:val="32"/>
        </w:rPr>
      </w:pPr>
      <w:r w:rsidRPr="00416A00">
        <w:rPr>
          <w:rFonts w:ascii="Arial" w:hAnsi="Arial" w:cs="Arial"/>
          <w:color w:val="0F1111"/>
          <w:sz w:val="32"/>
          <w:szCs w:val="32"/>
        </w:rPr>
        <w:t>From tree-top flights and Spanish galleons, to thrilling battles and sporting greatness – it seems like nothing is out of reach when you can share a dream with someone else.</w:t>
      </w:r>
    </w:p>
    <w:p w14:paraId="3120247A" w14:textId="77777777" w:rsidR="00416A00" w:rsidRPr="00416A00" w:rsidRDefault="00416A00" w:rsidP="00416A0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F1111"/>
          <w:sz w:val="32"/>
          <w:szCs w:val="32"/>
        </w:rPr>
      </w:pPr>
      <w:r w:rsidRPr="00416A00">
        <w:rPr>
          <w:rFonts w:ascii="Arial" w:hAnsi="Arial" w:cs="Arial"/>
          <w:color w:val="0F1111"/>
          <w:sz w:val="32"/>
          <w:szCs w:val="32"/>
        </w:rPr>
        <w:t>But… impossible dreams come with incredible risks, and when Seb won’t wake up and is taken to hospital in a coma, Malky is forced to leave reality behind and undertake a final, terrifying journey to the stone-age to wake his brother…</w:t>
      </w:r>
    </w:p>
    <w:p w14:paraId="059D7062" w14:textId="77777777" w:rsidR="00416A00" w:rsidRDefault="00416A00"/>
    <w:sectPr w:rsidR="00416A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A00"/>
    <w:rsid w:val="001F1C6F"/>
    <w:rsid w:val="00416A00"/>
    <w:rsid w:val="00BA1DB2"/>
    <w:rsid w:val="00ED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F4281"/>
  <w15:chartTrackingRefBased/>
  <w15:docId w15:val="{A2785E01-072E-4B4D-A5CB-8DE1A3C8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6A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6A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6A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6A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6A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6A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6A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6A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6A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A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6A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A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6A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6A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6A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6A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6A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6A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6A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6A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6A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6A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6A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6A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6A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6A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6A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6A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6A0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16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dc:description/>
  <cp:lastModifiedBy>Samantha Haywood</cp:lastModifiedBy>
  <cp:revision>1</cp:revision>
  <dcterms:created xsi:type="dcterms:W3CDTF">2025-06-03T13:59:00Z</dcterms:created>
  <dcterms:modified xsi:type="dcterms:W3CDTF">2025-06-03T14:01:00Z</dcterms:modified>
</cp:coreProperties>
</file>